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414" w:rsidRDefault="00AA7614" w:rsidP="00AA7614">
      <w:pPr>
        <w:jc w:val="center"/>
        <w:rPr>
          <w:lang w:val="sr-Cyrl-RS"/>
        </w:rPr>
      </w:pPr>
      <w:r>
        <w:rPr>
          <w:lang w:val="sr-Cyrl-RS"/>
        </w:rPr>
        <w:t>ПОЈАШЊЕЊЕ</w:t>
      </w:r>
    </w:p>
    <w:p w:rsidR="00AA7614" w:rsidRDefault="00AA7614" w:rsidP="00AA7614">
      <w:pPr>
        <w:jc w:val="center"/>
        <w:rPr>
          <w:lang w:val="sr-Cyrl-RS"/>
        </w:rPr>
      </w:pPr>
    </w:p>
    <w:p w:rsidR="00AA7614" w:rsidRPr="00DA5D79" w:rsidRDefault="00AA7614" w:rsidP="00AA7614">
      <w:pPr>
        <w:jc w:val="both"/>
        <w:rPr>
          <w:lang w:val="sr-Cyrl-RS"/>
        </w:rPr>
      </w:pPr>
      <w:r>
        <w:rPr>
          <w:lang w:val="sr-Cyrl-RS"/>
        </w:rPr>
        <w:t xml:space="preserve">На следећем линку налазе се постојеће сагласности на подизвођаче </w:t>
      </w:r>
      <w:hyperlink r:id="rId4" w:history="1">
        <w:r w:rsidRPr="0049164E">
          <w:rPr>
            <w:rStyle w:val="Hyperlink"/>
            <w:lang w:val="sr-Cyrl-RS"/>
          </w:rPr>
          <w:t>https://www.srbija.gov.rs/dokument/844348/dokumenta-ministarstva-gradjevinarstva-saobracaja-i-infrastrukture-koja-se-ticu-moguceg-izvrsenja-krivicnog-dela-povodom-pada-nadstresnice-na-zeleznickoj-stanici-u-novom-sadu-1-novembra-2024-godine-22.php</w:t>
        </w:r>
      </w:hyperlink>
      <w:r>
        <w:rPr>
          <w:lang w:val="sr-Cyrl-RS"/>
        </w:rPr>
        <w:t xml:space="preserve"> </w:t>
      </w:r>
    </w:p>
    <w:p w:rsidR="00AA7614" w:rsidRPr="00AA7614" w:rsidRDefault="00AA7614" w:rsidP="00AA7614">
      <w:pPr>
        <w:rPr>
          <w:lang w:val="sr-Cyrl-RS"/>
        </w:rPr>
      </w:pPr>
      <w:r>
        <w:rPr>
          <w:lang w:val="sr-Cyrl-RS"/>
        </w:rPr>
        <w:t xml:space="preserve">Провером у архиви Министарства грађевинарства саобраћаја и инфраструктуре и Инфраструктуре железнице </w:t>
      </w:r>
      <w:bookmarkStart w:id="0" w:name="_GoBack"/>
      <w:bookmarkEnd w:id="0"/>
      <w:r>
        <w:rPr>
          <w:lang w:val="sr-Cyrl-RS"/>
        </w:rPr>
        <w:t>А.Д. утврђено је да поред сагласности које се налазе на горе наведеном линку нема других евидентираних сагласности.</w:t>
      </w:r>
    </w:p>
    <w:sectPr w:rsidR="00AA7614" w:rsidRPr="00AA76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FF0"/>
    <w:rsid w:val="002F0FF0"/>
    <w:rsid w:val="00726414"/>
    <w:rsid w:val="00AA7614"/>
    <w:rsid w:val="00C0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AEE34"/>
  <w15:chartTrackingRefBased/>
  <w15:docId w15:val="{BA1213BB-4512-4C4C-A303-43DFC61EE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A76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rbija.gov.rs/dokument/844348/dokumenta-ministarstva-gradjevinarstva-saobracaja-i-infrastrukture-koja-se-ticu-moguceg-izvrsenja-krivicnog-dela-povodom-pada-nadstresnice-na-zeleznickoj-stanici-u-novom-sadu-1-novembra-2024-godine-22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Petrović</dc:creator>
  <cp:keywords/>
  <dc:description/>
  <cp:lastModifiedBy>Milan Petrović</cp:lastModifiedBy>
  <cp:revision>3</cp:revision>
  <dcterms:created xsi:type="dcterms:W3CDTF">2025-01-27T08:37:00Z</dcterms:created>
  <dcterms:modified xsi:type="dcterms:W3CDTF">2025-01-27T08:41:00Z</dcterms:modified>
</cp:coreProperties>
</file>